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57" w:rsidRPr="005E3457" w:rsidRDefault="005E3457" w:rsidP="005E3457">
      <w:pPr>
        <w:autoSpaceDE w:val="0"/>
        <w:autoSpaceDN w:val="0"/>
        <w:adjustRightInd w:val="0"/>
        <w:spacing w:after="0" w:line="240" w:lineRule="auto"/>
        <w:rPr>
          <w:rFonts w:ascii="Verdana" w:hAnsi="Verdana" w:cs="CIDFont+F2"/>
          <w:b/>
          <w:sz w:val="28"/>
          <w:szCs w:val="28"/>
        </w:rPr>
      </w:pPr>
      <w:r w:rsidRPr="005E3457">
        <w:rPr>
          <w:rFonts w:ascii="Verdana" w:hAnsi="Verdana" w:cs="CIDFont+F2"/>
          <w:b/>
          <w:sz w:val="28"/>
          <w:szCs w:val="28"/>
        </w:rPr>
        <w:t>Privacy statement</w:t>
      </w:r>
      <w:r w:rsidR="003B3DDE">
        <w:rPr>
          <w:rFonts w:ascii="Verdana" w:hAnsi="Verdana" w:cs="CIDFont+F2"/>
          <w:b/>
          <w:sz w:val="28"/>
          <w:szCs w:val="28"/>
        </w:rPr>
        <w:t xml:space="preserve"> UMCG - Huisartsopleiding</w:t>
      </w:r>
    </w:p>
    <w:p w:rsidR="005E3457" w:rsidRPr="005E3457" w:rsidRDefault="005E3457" w:rsidP="005E3457">
      <w:pPr>
        <w:autoSpaceDE w:val="0"/>
        <w:autoSpaceDN w:val="0"/>
        <w:adjustRightInd w:val="0"/>
        <w:spacing w:after="0" w:line="240" w:lineRule="auto"/>
        <w:rPr>
          <w:rFonts w:ascii="Verdana" w:hAnsi="Verdana" w:cs="CIDFont+F2"/>
          <w:sz w:val="20"/>
          <w:szCs w:val="20"/>
        </w:rPr>
      </w:pPr>
    </w:p>
    <w:p w:rsidR="005E3457" w:rsidRPr="005E3457" w:rsidRDefault="005E3457" w:rsidP="005E3457">
      <w:pPr>
        <w:autoSpaceDE w:val="0"/>
        <w:autoSpaceDN w:val="0"/>
        <w:adjustRightInd w:val="0"/>
        <w:spacing w:after="0" w:line="240" w:lineRule="auto"/>
        <w:rPr>
          <w:rFonts w:ascii="Verdana" w:hAnsi="Verdana" w:cs="CIDFont+F2"/>
          <w:sz w:val="20"/>
          <w:szCs w:val="20"/>
        </w:rPr>
      </w:pPr>
      <w:r w:rsidRPr="005E3457">
        <w:rPr>
          <w:rFonts w:ascii="Verdana" w:hAnsi="Verdana" w:cs="CIDFont+F2"/>
          <w:sz w:val="20"/>
          <w:szCs w:val="20"/>
        </w:rPr>
        <w:t>Privacy statement met betrekking tot het maken van consultopnames door</w:t>
      </w:r>
      <w:r w:rsidR="004A75B1">
        <w:rPr>
          <w:rFonts w:ascii="Verdana" w:hAnsi="Verdana" w:cs="CIDFont+F2"/>
          <w:sz w:val="20"/>
          <w:szCs w:val="20"/>
        </w:rPr>
        <w:t xml:space="preserve"> artsen in opleiding tot specialist (</w:t>
      </w:r>
      <w:proofErr w:type="spellStart"/>
      <w:r w:rsidR="004A75B1">
        <w:rPr>
          <w:rFonts w:ascii="Verdana" w:hAnsi="Verdana" w:cs="CIDFont+F2"/>
          <w:sz w:val="20"/>
          <w:szCs w:val="20"/>
        </w:rPr>
        <w:t>aios</w:t>
      </w:r>
      <w:proofErr w:type="spellEnd"/>
      <w:r w:rsidR="004A75B1">
        <w:rPr>
          <w:rFonts w:ascii="Verdana" w:hAnsi="Verdana" w:cs="CIDFont+F2"/>
          <w:sz w:val="20"/>
          <w:szCs w:val="20"/>
        </w:rPr>
        <w:t>).</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 xml:space="preserve">Dit privacy statement heeft betrekking op het maken van consultopnames door </w:t>
      </w:r>
      <w:proofErr w:type="spellStart"/>
      <w:r w:rsidRPr="005E3457">
        <w:rPr>
          <w:rFonts w:ascii="Verdana" w:hAnsi="Verdana" w:cs="CIDFont+F3"/>
          <w:sz w:val="20"/>
          <w:szCs w:val="20"/>
        </w:rPr>
        <w:t>aios</w:t>
      </w:r>
      <w:proofErr w:type="spellEnd"/>
      <w:r w:rsidRPr="005E3457">
        <w:rPr>
          <w:rFonts w:ascii="Verdana" w:hAnsi="Verdana" w:cs="CIDFont+F3"/>
          <w:sz w:val="20"/>
          <w:szCs w:val="20"/>
        </w:rPr>
        <w:t xml:space="preserve"> van de Huisartsopleiding UMCG (“</w:t>
      </w:r>
      <w:r w:rsidRPr="005E3457">
        <w:rPr>
          <w:rFonts w:ascii="Verdana" w:hAnsi="Verdana" w:cs="CIDFont+F2"/>
          <w:sz w:val="20"/>
          <w:szCs w:val="20"/>
        </w:rPr>
        <w:t>wij</w:t>
      </w:r>
      <w:r w:rsidRPr="005E3457">
        <w:rPr>
          <w:rFonts w:ascii="Verdana" w:hAnsi="Verdana" w:cs="CIDFont+F3"/>
          <w:sz w:val="20"/>
          <w:szCs w:val="20"/>
        </w:rPr>
        <w:t>” of “</w:t>
      </w:r>
      <w:r w:rsidRPr="005E3457">
        <w:rPr>
          <w:rFonts w:ascii="Verdana" w:hAnsi="Verdana" w:cs="CIDFont+F2"/>
          <w:sz w:val="20"/>
          <w:szCs w:val="20"/>
        </w:rPr>
        <w:t>ons</w:t>
      </w:r>
      <w:r w:rsidR="003B3DDE">
        <w:rPr>
          <w:rFonts w:ascii="Verdana" w:hAnsi="Verdana" w:cs="CIDFont+F3"/>
          <w:sz w:val="20"/>
          <w:szCs w:val="20"/>
        </w:rPr>
        <w:t xml:space="preserve">”), gevestigd aan Mr. </w:t>
      </w:r>
      <w:proofErr w:type="spellStart"/>
      <w:r w:rsidR="003B3DDE">
        <w:rPr>
          <w:rFonts w:ascii="Verdana" w:hAnsi="Verdana" w:cs="CIDFont+F3"/>
          <w:sz w:val="20"/>
          <w:szCs w:val="20"/>
        </w:rPr>
        <w:t>Oppedijk</w:t>
      </w:r>
      <w:proofErr w:type="spellEnd"/>
      <w:r w:rsidR="003B3DDE">
        <w:rPr>
          <w:rFonts w:ascii="Verdana" w:hAnsi="Verdana" w:cs="CIDFont+F3"/>
          <w:sz w:val="20"/>
          <w:szCs w:val="20"/>
        </w:rPr>
        <w:t xml:space="preserve"> van Veenweg 38b, te Burgum</w:t>
      </w:r>
      <w:r w:rsidRPr="005E3457">
        <w:rPr>
          <w:rFonts w:ascii="Verdana" w:hAnsi="Verdana" w:cs="CIDFont+F3"/>
          <w:sz w:val="20"/>
          <w:szCs w:val="20"/>
        </w:rPr>
        <w:t xml:space="preserve"> ingeschreven in het register van de Nederlandse Kamer van Koophandel onder nummer </w:t>
      </w:r>
      <w:r w:rsidR="003B3DDE">
        <w:rPr>
          <w:rFonts w:ascii="Arial" w:hAnsi="Arial"/>
          <w:sz w:val="20"/>
        </w:rPr>
        <w:t>55144977</w:t>
      </w:r>
      <w:r w:rsidR="003B3DDE">
        <w:rPr>
          <w:rFonts w:ascii="Arial" w:hAnsi="Arial"/>
          <w:sz w:val="20"/>
        </w:rPr>
        <w:t>.</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 xml:space="preserve">Voor het dagelijkse onderwijs in de opleidingspraktijk worden door de </w:t>
      </w:r>
      <w:proofErr w:type="spellStart"/>
      <w:r w:rsidRPr="005E3457">
        <w:rPr>
          <w:rFonts w:ascii="Verdana" w:hAnsi="Verdana" w:cs="CIDFont+F3"/>
          <w:sz w:val="20"/>
          <w:szCs w:val="20"/>
        </w:rPr>
        <w:t>aios</w:t>
      </w:r>
      <w:proofErr w:type="spellEnd"/>
      <w:r w:rsidRPr="005E3457">
        <w:rPr>
          <w:rFonts w:ascii="Verdana" w:hAnsi="Verdana" w:cs="CIDFont+F3"/>
          <w:sz w:val="20"/>
          <w:szCs w:val="20"/>
        </w:rPr>
        <w:t xml:space="preserve"> opnames gemaakt tijdens de spreekuren en tijdens de consulten </w:t>
      </w:r>
      <w:r w:rsidR="004A75B1">
        <w:rPr>
          <w:rFonts w:ascii="Verdana" w:hAnsi="Verdana" w:cs="CIDFont+F3"/>
          <w:sz w:val="20"/>
          <w:szCs w:val="20"/>
        </w:rPr>
        <w:t xml:space="preserve">in de huisartsenpraktijk (de opleidingspraktijk) en </w:t>
      </w:r>
      <w:r w:rsidRPr="005E3457">
        <w:rPr>
          <w:rFonts w:ascii="Verdana" w:hAnsi="Verdana" w:cs="CIDFont+F3"/>
          <w:sz w:val="20"/>
          <w:szCs w:val="20"/>
        </w:rPr>
        <w:t>op de huisartsenpost. De gemaakte opnames worden tijdens leergesprekken in de opleidingspraktijk en op het opleidingsinstituut gebruikt voor onderwijsdoeleinden.</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 xml:space="preserve">Het maken van opnames van de consulten van </w:t>
      </w:r>
      <w:proofErr w:type="spellStart"/>
      <w:r w:rsidRPr="005E3457">
        <w:rPr>
          <w:rFonts w:ascii="Verdana" w:hAnsi="Verdana" w:cs="CIDFont+F3"/>
          <w:sz w:val="20"/>
          <w:szCs w:val="20"/>
        </w:rPr>
        <w:t>aios</w:t>
      </w:r>
      <w:proofErr w:type="spellEnd"/>
      <w:r w:rsidRPr="005E3457">
        <w:rPr>
          <w:rFonts w:ascii="Verdana" w:hAnsi="Verdana" w:cs="CIDFont+F3"/>
          <w:sz w:val="20"/>
          <w:szCs w:val="20"/>
        </w:rPr>
        <w:t xml:space="preserve"> heeft tot doel beter zicht te krijgen op de </w:t>
      </w:r>
      <w:proofErr w:type="spellStart"/>
      <w:r w:rsidRPr="005E3457">
        <w:rPr>
          <w:rFonts w:ascii="Verdana" w:hAnsi="Verdana" w:cs="CIDFont+F3"/>
          <w:sz w:val="20"/>
          <w:szCs w:val="20"/>
        </w:rPr>
        <w:t>artspatiënt</w:t>
      </w:r>
      <w:proofErr w:type="spellEnd"/>
      <w:r w:rsidRPr="005E3457">
        <w:rPr>
          <w:rFonts w:ascii="Verdana" w:hAnsi="Verdana" w:cs="CIDFont+F3"/>
          <w:sz w:val="20"/>
          <w:szCs w:val="20"/>
        </w:rPr>
        <w:t xml:space="preserve">-communicatie en het medisch handelen van de </w:t>
      </w:r>
      <w:proofErr w:type="spellStart"/>
      <w:r w:rsidRPr="005E3457">
        <w:rPr>
          <w:rFonts w:ascii="Verdana" w:hAnsi="Verdana" w:cs="CIDFont+F3"/>
          <w:sz w:val="20"/>
          <w:szCs w:val="20"/>
        </w:rPr>
        <w:t>aios</w:t>
      </w:r>
      <w:proofErr w:type="spellEnd"/>
      <w:r w:rsidRPr="005E3457">
        <w:rPr>
          <w:rFonts w:ascii="Verdana" w:hAnsi="Verdana" w:cs="CIDFont+F3"/>
          <w:sz w:val="20"/>
          <w:szCs w:val="20"/>
        </w:rPr>
        <w:t xml:space="preserve"> in de opleidingspraktijk en het omgaan met de specifieke problematiek op de huisartsenpost. Daarnaast kunnen opnames worden gebruikt voor onderwijs aan en training van andere huisartsen in opleiding, andere opleiders, beoordelaars en docenten van de huisartsopleiding. Het gaat dus om uitsluitend </w:t>
      </w:r>
      <w:r w:rsidR="004A75B1">
        <w:rPr>
          <w:rFonts w:ascii="Verdana" w:hAnsi="Verdana" w:cs="CIDFont+F3"/>
          <w:sz w:val="20"/>
          <w:szCs w:val="20"/>
        </w:rPr>
        <w:t>onderwijskundige</w:t>
      </w:r>
      <w:r w:rsidRPr="005E3457">
        <w:rPr>
          <w:rFonts w:ascii="Verdana" w:hAnsi="Verdana" w:cs="CIDFont+F3"/>
          <w:sz w:val="20"/>
          <w:szCs w:val="20"/>
        </w:rPr>
        <w:t xml:space="preserve"> doelstellingen, waarbij</w:t>
      </w: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consultopnames de input vormen voor onderwijs en toetsing. Opnames worden alleen met toestemming van de betrokken patiënt gemaakt en vernietigd nadat het didactische doel bereikt is. De video-opnames vormen géén onderdeel van het medische dossier.</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 xml:space="preserve">In dit privacy statement beschrijven wij welke persoonsgegevens wij van u verzamelen met betrekking tot het maken van consultopnames door </w:t>
      </w:r>
      <w:proofErr w:type="spellStart"/>
      <w:r w:rsidRPr="005E3457">
        <w:rPr>
          <w:rFonts w:ascii="Verdana" w:hAnsi="Verdana" w:cs="CIDFont+F3"/>
          <w:sz w:val="20"/>
          <w:szCs w:val="20"/>
        </w:rPr>
        <w:t>aios</w:t>
      </w:r>
      <w:proofErr w:type="spellEnd"/>
      <w:r w:rsidRPr="005E3457">
        <w:rPr>
          <w:rFonts w:ascii="Verdana" w:hAnsi="Verdana" w:cs="CIDFont+F3"/>
          <w:sz w:val="20"/>
          <w:szCs w:val="20"/>
        </w:rPr>
        <w:t>, hoe wij met deze persoonsgegevens omgaan en welke rechten in dat kader aan u toekomen.</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2"/>
          <w:b/>
          <w:sz w:val="20"/>
          <w:szCs w:val="20"/>
        </w:rPr>
      </w:pPr>
      <w:r w:rsidRPr="005E3457">
        <w:rPr>
          <w:rFonts w:ascii="Verdana" w:hAnsi="Verdana" w:cs="CIDFont+F2"/>
          <w:b/>
          <w:sz w:val="20"/>
          <w:szCs w:val="20"/>
        </w:rPr>
        <w:t>1. PERSOONSGEGEVENS EN DOELEINDEN</w:t>
      </w: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Een persoonsgegeven is ieder gegeven, dat een natuurlijk persoon (direct of indirect) kan identificeren. Een persoonsgegeven kan een naam of telefoonnummer, maar bijvoorbeeld ook een geboortedatum of emailadres zijn.</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Wij verzamelen de volgende persoonsgegevens van u:</w:t>
      </w:r>
    </w:p>
    <w:p w:rsidR="005E3457" w:rsidRDefault="005E3457" w:rsidP="005E3457">
      <w:pPr>
        <w:pStyle w:val="Lijstalinea"/>
        <w:numPr>
          <w:ilvl w:val="0"/>
          <w:numId w:val="1"/>
        </w:numPr>
        <w:autoSpaceDE w:val="0"/>
        <w:autoSpaceDN w:val="0"/>
        <w:adjustRightInd w:val="0"/>
        <w:spacing w:after="0" w:line="240" w:lineRule="auto"/>
        <w:ind w:left="284" w:hanging="284"/>
        <w:rPr>
          <w:rFonts w:ascii="Verdana" w:hAnsi="Verdana" w:cs="CIDFont+F3"/>
          <w:sz w:val="20"/>
          <w:szCs w:val="20"/>
        </w:rPr>
      </w:pPr>
      <w:r w:rsidRPr="005E3457">
        <w:rPr>
          <w:rFonts w:ascii="Verdana" w:hAnsi="Verdana" w:cs="CIDFont+F3"/>
          <w:sz w:val="20"/>
          <w:szCs w:val="20"/>
        </w:rPr>
        <w:t>Uw naam;</w:t>
      </w:r>
    </w:p>
    <w:p w:rsidR="005E3457" w:rsidRDefault="005E3457" w:rsidP="005E3457">
      <w:pPr>
        <w:pStyle w:val="Lijstalinea"/>
        <w:numPr>
          <w:ilvl w:val="0"/>
          <w:numId w:val="1"/>
        </w:numPr>
        <w:autoSpaceDE w:val="0"/>
        <w:autoSpaceDN w:val="0"/>
        <w:adjustRightInd w:val="0"/>
        <w:spacing w:after="0" w:line="240" w:lineRule="auto"/>
        <w:ind w:left="284" w:hanging="284"/>
        <w:rPr>
          <w:rFonts w:ascii="Verdana" w:hAnsi="Verdana" w:cs="CIDFont+F3"/>
          <w:sz w:val="20"/>
          <w:szCs w:val="20"/>
        </w:rPr>
      </w:pPr>
      <w:r w:rsidRPr="005E3457">
        <w:rPr>
          <w:rFonts w:ascii="Verdana" w:hAnsi="Verdana" w:cs="CIDFont+F3"/>
          <w:sz w:val="20"/>
          <w:szCs w:val="20"/>
        </w:rPr>
        <w:t>Uw leeftijd (indien genoemd in de opname);</w:t>
      </w:r>
    </w:p>
    <w:p w:rsidR="005E3457" w:rsidRDefault="005E3457" w:rsidP="005E3457">
      <w:pPr>
        <w:pStyle w:val="Lijstalinea"/>
        <w:numPr>
          <w:ilvl w:val="0"/>
          <w:numId w:val="1"/>
        </w:numPr>
        <w:autoSpaceDE w:val="0"/>
        <w:autoSpaceDN w:val="0"/>
        <w:adjustRightInd w:val="0"/>
        <w:spacing w:after="0" w:line="240" w:lineRule="auto"/>
        <w:ind w:left="284" w:hanging="284"/>
        <w:rPr>
          <w:rFonts w:ascii="Verdana" w:hAnsi="Verdana" w:cs="CIDFont+F3"/>
          <w:sz w:val="20"/>
          <w:szCs w:val="20"/>
        </w:rPr>
      </w:pPr>
      <w:r w:rsidRPr="005E3457">
        <w:rPr>
          <w:rFonts w:ascii="Verdana" w:hAnsi="Verdana" w:cs="CIDFont+F3"/>
          <w:sz w:val="20"/>
          <w:szCs w:val="20"/>
        </w:rPr>
        <w:t>Uw handtekening (vastgelegd op het toestemmingsformulier);</w:t>
      </w:r>
    </w:p>
    <w:p w:rsidR="005E3457" w:rsidRDefault="005E3457" w:rsidP="005E3457">
      <w:pPr>
        <w:pStyle w:val="Lijstalinea"/>
        <w:numPr>
          <w:ilvl w:val="0"/>
          <w:numId w:val="1"/>
        </w:numPr>
        <w:autoSpaceDE w:val="0"/>
        <w:autoSpaceDN w:val="0"/>
        <w:adjustRightInd w:val="0"/>
        <w:spacing w:after="0" w:line="240" w:lineRule="auto"/>
        <w:ind w:left="284" w:hanging="284"/>
        <w:rPr>
          <w:rFonts w:ascii="Verdana" w:hAnsi="Verdana" w:cs="CIDFont+F3"/>
          <w:sz w:val="20"/>
          <w:szCs w:val="20"/>
        </w:rPr>
      </w:pPr>
      <w:r w:rsidRPr="005E3457">
        <w:rPr>
          <w:rFonts w:ascii="Verdana" w:hAnsi="Verdana" w:cs="CIDFont+F3"/>
          <w:sz w:val="20"/>
          <w:szCs w:val="20"/>
        </w:rPr>
        <w:t>Het beeldmateriaal van het consult;</w:t>
      </w:r>
    </w:p>
    <w:p w:rsidR="005E3457" w:rsidRPr="005E3457" w:rsidRDefault="005E3457" w:rsidP="005E3457">
      <w:pPr>
        <w:pStyle w:val="Lijstalinea"/>
        <w:numPr>
          <w:ilvl w:val="0"/>
          <w:numId w:val="1"/>
        </w:numPr>
        <w:autoSpaceDE w:val="0"/>
        <w:autoSpaceDN w:val="0"/>
        <w:adjustRightInd w:val="0"/>
        <w:spacing w:after="0" w:line="240" w:lineRule="auto"/>
        <w:ind w:left="284" w:hanging="284"/>
        <w:rPr>
          <w:rFonts w:ascii="Verdana" w:hAnsi="Verdana" w:cs="CIDFont+F3"/>
          <w:sz w:val="20"/>
          <w:szCs w:val="20"/>
        </w:rPr>
      </w:pPr>
      <w:r w:rsidRPr="005E3457">
        <w:rPr>
          <w:rFonts w:ascii="Verdana" w:hAnsi="Verdana" w:cs="CIDFont+F3"/>
          <w:sz w:val="20"/>
          <w:szCs w:val="20"/>
        </w:rPr>
        <w:t>Andere in het consult genoemde persoonsgegevens, waaronder medische gegevens over u.</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Deze persoonsgegevens verzamelen wij voor de navolgende doeleinden:</w:t>
      </w:r>
    </w:p>
    <w:p w:rsidR="005E3457" w:rsidRDefault="005E3457" w:rsidP="005E3457">
      <w:pPr>
        <w:pStyle w:val="Lijstalinea"/>
        <w:numPr>
          <w:ilvl w:val="0"/>
          <w:numId w:val="2"/>
        </w:num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 xml:space="preserve">Feedback/beoordeling van de consultvoering van de huisarts in opleiding door uw </w:t>
      </w:r>
      <w:r w:rsidR="004A75B1">
        <w:rPr>
          <w:rFonts w:ascii="Verdana" w:hAnsi="Verdana" w:cs="CIDFont+F3"/>
          <w:sz w:val="20"/>
          <w:szCs w:val="20"/>
        </w:rPr>
        <w:t xml:space="preserve">eigen </w:t>
      </w:r>
      <w:r w:rsidRPr="005E3457">
        <w:rPr>
          <w:rFonts w:ascii="Verdana" w:hAnsi="Verdana" w:cs="CIDFont+F3"/>
          <w:sz w:val="20"/>
          <w:szCs w:val="20"/>
        </w:rPr>
        <w:t>huisarts;</w:t>
      </w:r>
    </w:p>
    <w:p w:rsidR="005E3457" w:rsidRDefault="005E3457" w:rsidP="005E3457">
      <w:pPr>
        <w:pStyle w:val="Lijstalinea"/>
        <w:numPr>
          <w:ilvl w:val="0"/>
          <w:numId w:val="2"/>
        </w:num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Feedback/beoordeling van de consultvoering van de huisarts in opleiding door een andere huisarts - docent/-beoordelaar of gedragswetenschappelijk docent;</w:t>
      </w:r>
    </w:p>
    <w:p w:rsidR="005E3457" w:rsidRPr="005E3457" w:rsidRDefault="005E3457" w:rsidP="005E3457">
      <w:pPr>
        <w:pStyle w:val="Lijstalinea"/>
        <w:numPr>
          <w:ilvl w:val="0"/>
          <w:numId w:val="2"/>
        </w:num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Onderwijs aan en training van andere huisartsen in opleiding, andere opleiders, beoordelaars en</w:t>
      </w:r>
      <w:r>
        <w:rPr>
          <w:rFonts w:ascii="Verdana" w:hAnsi="Verdana" w:cs="CIDFont+F3"/>
          <w:sz w:val="20"/>
          <w:szCs w:val="20"/>
        </w:rPr>
        <w:t xml:space="preserve"> </w:t>
      </w:r>
      <w:r w:rsidRPr="005E3457">
        <w:rPr>
          <w:rFonts w:ascii="Verdana" w:hAnsi="Verdana" w:cs="CIDFont+F3"/>
          <w:sz w:val="20"/>
          <w:szCs w:val="20"/>
        </w:rPr>
        <w:t>docenten van de huisartsopleiding.</w:t>
      </w:r>
    </w:p>
    <w:p w:rsid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Wij verwerken uw persoonsgegevens op basis van uw toestemming. U hebt altijd het recht om uw toestemming in te trekken. Het intrekken van de toestemming laat de rechtmatigheid van de verwerking op basis van de toestemming vóór de intrekking daarvan, onverlet. Het verstrekken van de persoonsgegevens is wettelijk niet verplicht.</w:t>
      </w:r>
    </w:p>
    <w:p w:rsidR="005E3457" w:rsidRDefault="005E3457" w:rsidP="005E3457">
      <w:pPr>
        <w:autoSpaceDE w:val="0"/>
        <w:autoSpaceDN w:val="0"/>
        <w:adjustRightInd w:val="0"/>
        <w:spacing w:after="0" w:line="240" w:lineRule="auto"/>
        <w:rPr>
          <w:rFonts w:ascii="Verdana" w:hAnsi="Verdana" w:cs="CIDFont+F2"/>
          <w:sz w:val="20"/>
          <w:szCs w:val="20"/>
        </w:rPr>
      </w:pPr>
    </w:p>
    <w:p w:rsidR="005E3457" w:rsidRDefault="005E3457" w:rsidP="005E3457">
      <w:pPr>
        <w:autoSpaceDE w:val="0"/>
        <w:autoSpaceDN w:val="0"/>
        <w:adjustRightInd w:val="0"/>
        <w:spacing w:after="0" w:line="240" w:lineRule="auto"/>
        <w:rPr>
          <w:rFonts w:ascii="Verdana" w:hAnsi="Verdana" w:cs="CIDFont+F2"/>
          <w:sz w:val="20"/>
          <w:szCs w:val="20"/>
        </w:rPr>
      </w:pPr>
    </w:p>
    <w:p w:rsidR="005E3457" w:rsidRPr="005E3457" w:rsidRDefault="005E3457" w:rsidP="005E3457">
      <w:pPr>
        <w:autoSpaceDE w:val="0"/>
        <w:autoSpaceDN w:val="0"/>
        <w:adjustRightInd w:val="0"/>
        <w:spacing w:after="0" w:line="240" w:lineRule="auto"/>
        <w:rPr>
          <w:rFonts w:ascii="Verdana" w:hAnsi="Verdana" w:cs="CIDFont+F2"/>
          <w:b/>
          <w:sz w:val="20"/>
          <w:szCs w:val="20"/>
        </w:rPr>
      </w:pPr>
      <w:bookmarkStart w:id="0" w:name="_GoBack"/>
      <w:bookmarkEnd w:id="0"/>
      <w:r w:rsidRPr="005E3457">
        <w:rPr>
          <w:rFonts w:ascii="Verdana" w:hAnsi="Verdana" w:cs="CIDFont+F2"/>
          <w:b/>
          <w:sz w:val="20"/>
          <w:szCs w:val="20"/>
        </w:rPr>
        <w:lastRenderedPageBreak/>
        <w:t>2. MET WIE DELEN WIJ PERSOONSGEGEVENS?</w:t>
      </w: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Wij verstrekken uw persoonsgegevens aan de personen die verbonden zijn aan het uitvoeren van de werkzaamheden, genoemd bij de doeleinden waarvoor u toestemming heeft gegeven. Dit kunnen zijn: de huisarts in opleiding, opleiders, beoordelaars en docenten van de huisartsopleiding.</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Wij kunnen voorts derden inschakelen voor het digitaal vastleggen van de video- en geluidsopnames. Deze derden zijn verwerkers van ons en verwerken de gegevens slechts ten behoeve van ons en voor geen enkel ander doel.</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Wij geven uw persoonsgegevens niet door aan (rechts)personen buiten de Europese Economische Ruimte.</w:t>
      </w:r>
    </w:p>
    <w:p w:rsidR="005E3457" w:rsidRPr="005E3457" w:rsidRDefault="005E3457" w:rsidP="005E3457">
      <w:pPr>
        <w:autoSpaceDE w:val="0"/>
        <w:autoSpaceDN w:val="0"/>
        <w:adjustRightInd w:val="0"/>
        <w:spacing w:after="0" w:line="240" w:lineRule="auto"/>
        <w:rPr>
          <w:rFonts w:ascii="Verdana" w:hAnsi="Verdana" w:cs="CIDFont+F2"/>
          <w:sz w:val="20"/>
          <w:szCs w:val="20"/>
        </w:rPr>
      </w:pPr>
    </w:p>
    <w:p w:rsidR="005E3457" w:rsidRPr="005E3457" w:rsidRDefault="005E3457" w:rsidP="005E3457">
      <w:pPr>
        <w:autoSpaceDE w:val="0"/>
        <w:autoSpaceDN w:val="0"/>
        <w:adjustRightInd w:val="0"/>
        <w:spacing w:after="0" w:line="240" w:lineRule="auto"/>
        <w:rPr>
          <w:rFonts w:ascii="Verdana" w:hAnsi="Verdana" w:cs="CIDFont+F2"/>
          <w:b/>
          <w:sz w:val="20"/>
          <w:szCs w:val="20"/>
        </w:rPr>
      </w:pPr>
      <w:r w:rsidRPr="005E3457">
        <w:rPr>
          <w:rFonts w:ascii="Verdana" w:hAnsi="Verdana" w:cs="CIDFont+F2"/>
          <w:b/>
          <w:sz w:val="20"/>
          <w:szCs w:val="20"/>
        </w:rPr>
        <w:t>3. BEWAARTERMIJNEN</w:t>
      </w:r>
    </w:p>
    <w:p w:rsidR="005E3457" w:rsidRDefault="005E3457" w:rsidP="005E3457">
      <w:pPr>
        <w:pStyle w:val="Lijstalinea"/>
        <w:numPr>
          <w:ilvl w:val="0"/>
          <w:numId w:val="3"/>
        </w:numPr>
        <w:autoSpaceDE w:val="0"/>
        <w:autoSpaceDN w:val="0"/>
        <w:adjustRightInd w:val="0"/>
        <w:spacing w:after="0" w:line="240" w:lineRule="auto"/>
        <w:ind w:left="284" w:hanging="284"/>
        <w:rPr>
          <w:rFonts w:ascii="Verdana" w:hAnsi="Verdana" w:cs="CIDFont+F3"/>
          <w:sz w:val="20"/>
          <w:szCs w:val="20"/>
        </w:rPr>
      </w:pPr>
      <w:r w:rsidRPr="005E3457">
        <w:rPr>
          <w:rFonts w:ascii="Verdana" w:hAnsi="Verdana" w:cs="CIDFont+F3"/>
          <w:sz w:val="20"/>
          <w:szCs w:val="20"/>
        </w:rPr>
        <w:t>Maximaal twee weken voor de feedback/beoordeling van de consultvoering enkel zichtbaar voor uw eigen huisarts en de huisarts in opleiding.</w:t>
      </w:r>
    </w:p>
    <w:p w:rsidR="005E3457" w:rsidRDefault="005E3457" w:rsidP="005E3457">
      <w:pPr>
        <w:pStyle w:val="Lijstalinea"/>
        <w:numPr>
          <w:ilvl w:val="0"/>
          <w:numId w:val="3"/>
        </w:numPr>
        <w:autoSpaceDE w:val="0"/>
        <w:autoSpaceDN w:val="0"/>
        <w:adjustRightInd w:val="0"/>
        <w:spacing w:after="0" w:line="240" w:lineRule="auto"/>
        <w:ind w:left="284" w:hanging="284"/>
        <w:rPr>
          <w:rFonts w:ascii="Verdana" w:hAnsi="Verdana" w:cs="CIDFont+F3"/>
          <w:sz w:val="20"/>
          <w:szCs w:val="20"/>
        </w:rPr>
      </w:pPr>
      <w:r w:rsidRPr="005E3457">
        <w:rPr>
          <w:rFonts w:ascii="Verdana" w:hAnsi="Verdana" w:cs="CIDFont+F3"/>
          <w:sz w:val="20"/>
          <w:szCs w:val="20"/>
        </w:rPr>
        <w:t>Maximaal tot einde opleidingsjaar van de betreffende huisarts in opleiding voor de</w:t>
      </w:r>
      <w:r>
        <w:rPr>
          <w:rFonts w:ascii="Verdana" w:hAnsi="Verdana" w:cs="CIDFont+F3"/>
          <w:sz w:val="20"/>
          <w:szCs w:val="20"/>
        </w:rPr>
        <w:t xml:space="preserve"> </w:t>
      </w:r>
      <w:r w:rsidRPr="005E3457">
        <w:rPr>
          <w:rFonts w:ascii="Verdana" w:hAnsi="Verdana" w:cs="CIDFont+F3"/>
          <w:sz w:val="20"/>
          <w:szCs w:val="20"/>
        </w:rPr>
        <w:t>feedback/beoordeling van de consultvoering.</w:t>
      </w:r>
    </w:p>
    <w:p w:rsidR="005E3457" w:rsidRPr="005E3457" w:rsidRDefault="005E3457" w:rsidP="005E3457">
      <w:pPr>
        <w:pStyle w:val="Lijstalinea"/>
        <w:numPr>
          <w:ilvl w:val="0"/>
          <w:numId w:val="3"/>
        </w:numPr>
        <w:autoSpaceDE w:val="0"/>
        <w:autoSpaceDN w:val="0"/>
        <w:adjustRightInd w:val="0"/>
        <w:spacing w:after="0" w:line="240" w:lineRule="auto"/>
        <w:ind w:left="284" w:hanging="284"/>
        <w:rPr>
          <w:rFonts w:ascii="Verdana" w:hAnsi="Verdana" w:cs="CIDFont+F3"/>
          <w:sz w:val="20"/>
          <w:szCs w:val="20"/>
        </w:rPr>
      </w:pPr>
      <w:r w:rsidRPr="005E3457">
        <w:rPr>
          <w:rFonts w:ascii="Verdana" w:hAnsi="Verdana" w:cs="CIDFont+F3"/>
          <w:sz w:val="20"/>
          <w:szCs w:val="20"/>
        </w:rPr>
        <w:t>Maximaal vijf jaar ten behoeve van onderwijs aan en training van andere huisartsen in opleiding, andere opleiders, beoordelaars en docenten van de huisartsopleiding.</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Bovenstaande bewaartermijnen zijn afhankelijk van de doelen waarvoor u toestemming verleent.</w:t>
      </w:r>
    </w:p>
    <w:p w:rsidR="005E3457" w:rsidRPr="005E3457" w:rsidRDefault="005E3457" w:rsidP="005E3457">
      <w:pPr>
        <w:autoSpaceDE w:val="0"/>
        <w:autoSpaceDN w:val="0"/>
        <w:adjustRightInd w:val="0"/>
        <w:spacing w:after="0" w:line="240" w:lineRule="auto"/>
        <w:rPr>
          <w:rFonts w:ascii="Verdana" w:hAnsi="Verdana" w:cs="CIDFont+F2"/>
          <w:sz w:val="20"/>
          <w:szCs w:val="20"/>
        </w:rPr>
      </w:pPr>
    </w:p>
    <w:p w:rsidR="005E3457" w:rsidRPr="005E3457" w:rsidRDefault="005E3457" w:rsidP="005E3457">
      <w:pPr>
        <w:autoSpaceDE w:val="0"/>
        <w:autoSpaceDN w:val="0"/>
        <w:adjustRightInd w:val="0"/>
        <w:spacing w:after="0" w:line="240" w:lineRule="auto"/>
        <w:rPr>
          <w:rFonts w:ascii="Verdana" w:hAnsi="Verdana" w:cs="CIDFont+F2"/>
          <w:b/>
          <w:sz w:val="20"/>
          <w:szCs w:val="20"/>
        </w:rPr>
      </w:pPr>
      <w:r w:rsidRPr="005E3457">
        <w:rPr>
          <w:rFonts w:ascii="Verdana" w:hAnsi="Verdana" w:cs="CIDFont+F2"/>
          <w:b/>
          <w:sz w:val="20"/>
          <w:szCs w:val="20"/>
        </w:rPr>
        <w:t>4. BEVEILIGING VAN PERSOONSGEGEVENS</w:t>
      </w: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Wij hebben passende technische en organisatorische maatregelen genomen om uw persoonsgegevens te beveiligen tegen verlies of een andere vorm van onrechtmatige verwerking.</w:t>
      </w:r>
    </w:p>
    <w:p w:rsidR="005E3457" w:rsidRPr="005E3457" w:rsidRDefault="005E3457" w:rsidP="005E3457">
      <w:pPr>
        <w:autoSpaceDE w:val="0"/>
        <w:autoSpaceDN w:val="0"/>
        <w:adjustRightInd w:val="0"/>
        <w:spacing w:after="0" w:line="240" w:lineRule="auto"/>
        <w:rPr>
          <w:rFonts w:ascii="Verdana" w:hAnsi="Verdana" w:cs="CIDFont+F2"/>
          <w:sz w:val="20"/>
          <w:szCs w:val="20"/>
        </w:rPr>
      </w:pPr>
    </w:p>
    <w:p w:rsidR="005E3457" w:rsidRPr="005E3457" w:rsidRDefault="005E3457" w:rsidP="005E3457">
      <w:pPr>
        <w:autoSpaceDE w:val="0"/>
        <w:autoSpaceDN w:val="0"/>
        <w:adjustRightInd w:val="0"/>
        <w:spacing w:after="0" w:line="240" w:lineRule="auto"/>
        <w:rPr>
          <w:rFonts w:ascii="Verdana" w:hAnsi="Verdana" w:cs="CIDFont+F2"/>
          <w:b/>
          <w:sz w:val="20"/>
          <w:szCs w:val="20"/>
        </w:rPr>
      </w:pPr>
      <w:r w:rsidRPr="005E3457">
        <w:rPr>
          <w:rFonts w:ascii="Verdana" w:hAnsi="Verdana" w:cs="CIDFont+F2"/>
          <w:b/>
          <w:sz w:val="20"/>
          <w:szCs w:val="20"/>
        </w:rPr>
        <w:t>5. WIJZIGINGEN IN ONS PRIVACY BELEID</w:t>
      </w: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 xml:space="preserve">Het kan zijn dat er in de toekomst redenen zijn om het </w:t>
      </w:r>
      <w:proofErr w:type="spellStart"/>
      <w:r w:rsidRPr="005E3457">
        <w:rPr>
          <w:rFonts w:ascii="Verdana" w:hAnsi="Verdana" w:cs="CIDFont+F3"/>
          <w:sz w:val="20"/>
          <w:szCs w:val="20"/>
        </w:rPr>
        <w:t>privacybeleid</w:t>
      </w:r>
      <w:proofErr w:type="spellEnd"/>
      <w:r w:rsidRPr="005E3457">
        <w:rPr>
          <w:rFonts w:ascii="Verdana" w:hAnsi="Verdana" w:cs="CIDFont+F3"/>
          <w:sz w:val="20"/>
          <w:szCs w:val="20"/>
        </w:rPr>
        <w:t xml:space="preserve"> te wijzigen. In dat geval wordt dit kenbaar gemaakt via onze website.</w:t>
      </w:r>
    </w:p>
    <w:p w:rsidR="005E3457" w:rsidRPr="005E3457" w:rsidRDefault="005E3457" w:rsidP="005E3457">
      <w:pPr>
        <w:autoSpaceDE w:val="0"/>
        <w:autoSpaceDN w:val="0"/>
        <w:adjustRightInd w:val="0"/>
        <w:spacing w:after="0" w:line="240" w:lineRule="auto"/>
        <w:rPr>
          <w:rFonts w:ascii="Verdana" w:hAnsi="Verdana" w:cs="CIDFont+F2"/>
          <w:sz w:val="20"/>
          <w:szCs w:val="20"/>
        </w:rPr>
      </w:pPr>
    </w:p>
    <w:p w:rsidR="005E3457" w:rsidRPr="005E3457" w:rsidRDefault="005E3457" w:rsidP="005E3457">
      <w:pPr>
        <w:autoSpaceDE w:val="0"/>
        <w:autoSpaceDN w:val="0"/>
        <w:adjustRightInd w:val="0"/>
        <w:spacing w:after="0" w:line="240" w:lineRule="auto"/>
        <w:rPr>
          <w:rFonts w:ascii="Verdana" w:hAnsi="Verdana" w:cs="CIDFont+F2"/>
          <w:b/>
          <w:sz w:val="20"/>
          <w:szCs w:val="20"/>
        </w:rPr>
      </w:pPr>
      <w:r w:rsidRPr="005E3457">
        <w:rPr>
          <w:rFonts w:ascii="Verdana" w:hAnsi="Verdana" w:cs="CIDFont+F2"/>
          <w:b/>
          <w:sz w:val="20"/>
          <w:szCs w:val="20"/>
        </w:rPr>
        <w:t>6. UW RECHTEN</w:t>
      </w: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U heeft het recht ons te verzoeken om:</w:t>
      </w:r>
    </w:p>
    <w:p w:rsidR="001230D1" w:rsidRDefault="005E3457" w:rsidP="001230D1">
      <w:pPr>
        <w:pStyle w:val="Lijstalinea"/>
        <w:numPr>
          <w:ilvl w:val="0"/>
          <w:numId w:val="4"/>
        </w:numPr>
        <w:tabs>
          <w:tab w:val="left" w:pos="284"/>
        </w:tabs>
        <w:autoSpaceDE w:val="0"/>
        <w:autoSpaceDN w:val="0"/>
        <w:adjustRightInd w:val="0"/>
        <w:spacing w:after="0" w:line="240" w:lineRule="auto"/>
        <w:ind w:left="284" w:hanging="284"/>
        <w:rPr>
          <w:rFonts w:ascii="Verdana" w:hAnsi="Verdana" w:cs="CIDFont+F3"/>
          <w:sz w:val="20"/>
          <w:szCs w:val="20"/>
        </w:rPr>
      </w:pPr>
      <w:r w:rsidRPr="001230D1">
        <w:rPr>
          <w:rFonts w:ascii="Verdana" w:hAnsi="Verdana" w:cs="CIDFont+F3"/>
          <w:sz w:val="20"/>
          <w:szCs w:val="20"/>
        </w:rPr>
        <w:t>inzage te geven in uw persoonsgegevens;</w:t>
      </w:r>
    </w:p>
    <w:p w:rsidR="001230D1" w:rsidRDefault="005E3457" w:rsidP="001230D1">
      <w:pPr>
        <w:pStyle w:val="Lijstalinea"/>
        <w:numPr>
          <w:ilvl w:val="0"/>
          <w:numId w:val="4"/>
        </w:numPr>
        <w:tabs>
          <w:tab w:val="left" w:pos="284"/>
        </w:tabs>
        <w:autoSpaceDE w:val="0"/>
        <w:autoSpaceDN w:val="0"/>
        <w:adjustRightInd w:val="0"/>
        <w:spacing w:after="0" w:line="240" w:lineRule="auto"/>
        <w:ind w:left="284" w:hanging="284"/>
        <w:rPr>
          <w:rFonts w:ascii="Verdana" w:hAnsi="Verdana" w:cs="CIDFont+F3"/>
          <w:sz w:val="20"/>
          <w:szCs w:val="20"/>
        </w:rPr>
      </w:pPr>
      <w:r w:rsidRPr="001230D1">
        <w:rPr>
          <w:rFonts w:ascii="Verdana" w:hAnsi="Verdana" w:cs="CIDFont+F3"/>
          <w:sz w:val="20"/>
          <w:szCs w:val="20"/>
        </w:rPr>
        <w:t>uw persoonsgegevens te laten aanvullen, corrigeren of verwijderen;</w:t>
      </w:r>
    </w:p>
    <w:p w:rsidR="001230D1" w:rsidRDefault="005E3457" w:rsidP="001230D1">
      <w:pPr>
        <w:pStyle w:val="Lijstalinea"/>
        <w:numPr>
          <w:ilvl w:val="0"/>
          <w:numId w:val="4"/>
        </w:numPr>
        <w:tabs>
          <w:tab w:val="left" w:pos="284"/>
        </w:tabs>
        <w:autoSpaceDE w:val="0"/>
        <w:autoSpaceDN w:val="0"/>
        <w:adjustRightInd w:val="0"/>
        <w:spacing w:after="0" w:line="240" w:lineRule="auto"/>
        <w:ind w:left="284" w:hanging="284"/>
        <w:rPr>
          <w:rFonts w:ascii="Verdana" w:hAnsi="Verdana" w:cs="CIDFont+F3"/>
          <w:sz w:val="20"/>
          <w:szCs w:val="20"/>
        </w:rPr>
      </w:pPr>
      <w:r w:rsidRPr="001230D1">
        <w:rPr>
          <w:rFonts w:ascii="Verdana" w:hAnsi="Verdana" w:cs="CIDFont+F3"/>
          <w:sz w:val="20"/>
          <w:szCs w:val="20"/>
        </w:rPr>
        <w:t>bezwaar aan te tekenen tegen de verwerkingen van uw persoonsgegevens;</w:t>
      </w:r>
    </w:p>
    <w:p w:rsidR="001230D1" w:rsidRDefault="005E3457" w:rsidP="001230D1">
      <w:pPr>
        <w:pStyle w:val="Lijstalinea"/>
        <w:numPr>
          <w:ilvl w:val="0"/>
          <w:numId w:val="4"/>
        </w:numPr>
        <w:tabs>
          <w:tab w:val="left" w:pos="284"/>
        </w:tabs>
        <w:autoSpaceDE w:val="0"/>
        <w:autoSpaceDN w:val="0"/>
        <w:adjustRightInd w:val="0"/>
        <w:spacing w:after="0" w:line="240" w:lineRule="auto"/>
        <w:ind w:left="284" w:hanging="284"/>
        <w:rPr>
          <w:rFonts w:ascii="Verdana" w:hAnsi="Verdana" w:cs="CIDFont+F3"/>
          <w:sz w:val="20"/>
          <w:szCs w:val="20"/>
        </w:rPr>
      </w:pPr>
      <w:r w:rsidRPr="001230D1">
        <w:rPr>
          <w:rFonts w:ascii="Verdana" w:hAnsi="Verdana" w:cs="CIDFont+F3"/>
          <w:sz w:val="20"/>
          <w:szCs w:val="20"/>
        </w:rPr>
        <w:t>uw persoonsgegevens te beperken; en/of</w:t>
      </w:r>
    </w:p>
    <w:p w:rsidR="005E3457" w:rsidRPr="001230D1" w:rsidRDefault="005E3457" w:rsidP="001230D1">
      <w:pPr>
        <w:pStyle w:val="Lijstalinea"/>
        <w:numPr>
          <w:ilvl w:val="0"/>
          <w:numId w:val="4"/>
        </w:numPr>
        <w:tabs>
          <w:tab w:val="left" w:pos="284"/>
        </w:tabs>
        <w:autoSpaceDE w:val="0"/>
        <w:autoSpaceDN w:val="0"/>
        <w:adjustRightInd w:val="0"/>
        <w:spacing w:after="0" w:line="240" w:lineRule="auto"/>
        <w:ind w:left="284" w:hanging="284"/>
        <w:rPr>
          <w:rFonts w:ascii="Verdana" w:hAnsi="Verdana" w:cs="CIDFont+F3"/>
          <w:sz w:val="20"/>
          <w:szCs w:val="20"/>
        </w:rPr>
      </w:pPr>
      <w:r w:rsidRPr="001230D1">
        <w:rPr>
          <w:rFonts w:ascii="Verdana" w:hAnsi="Verdana" w:cs="CIDFont+F3"/>
          <w:sz w:val="20"/>
          <w:szCs w:val="20"/>
        </w:rPr>
        <w:t>uw persoonsgegevens door te geven aan u of aan een derde.</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Aan deze rechten zitten enkele beperkingen. Wij zullen uw verzoek beoordelen conform de Wet bescherming persoonsgegevens of, vanaf 25 mei 2018, de Algemene Verordening Gegevensbescherming.</w:t>
      </w:r>
    </w:p>
    <w:p w:rsidR="001230D1" w:rsidRDefault="001230D1"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Wij zullen u zo spoedig mogelijk, maar in elk geval binnen een maand na ontvangst van uw verzoek, informatie verstrekken over de acties die wij hebben ondernomen naar aanleiding van uw verzoek. Deze termijn kunnen wij met twee maanden verlengen in verband met de complexiteit van uw verzoek of het aantal verzoeken dat wij krijgen. We zullen u in dat geval informeren.</w:t>
      </w:r>
    </w:p>
    <w:p w:rsidR="005E3457" w:rsidRPr="005E3457" w:rsidRDefault="005E3457" w:rsidP="005E3457">
      <w:pPr>
        <w:autoSpaceDE w:val="0"/>
        <w:autoSpaceDN w:val="0"/>
        <w:adjustRightInd w:val="0"/>
        <w:spacing w:after="0" w:line="240" w:lineRule="auto"/>
        <w:rPr>
          <w:rFonts w:ascii="Verdana" w:hAnsi="Verdana" w:cs="CIDFont+F3"/>
          <w:sz w:val="20"/>
          <w:szCs w:val="20"/>
        </w:rPr>
      </w:pP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 xml:space="preserve">U heeft op elk moment het recht om een klacht in te dienen bij de Autoriteit </w:t>
      </w:r>
    </w:p>
    <w:p w:rsidR="005E3457" w:rsidRPr="005E3457" w:rsidRDefault="005E3457" w:rsidP="005E3457">
      <w:pPr>
        <w:autoSpaceDE w:val="0"/>
        <w:autoSpaceDN w:val="0"/>
        <w:adjustRightInd w:val="0"/>
        <w:spacing w:after="0" w:line="240" w:lineRule="auto"/>
        <w:rPr>
          <w:rFonts w:ascii="Verdana" w:hAnsi="Verdana" w:cs="CIDFont+F3"/>
          <w:sz w:val="20"/>
          <w:szCs w:val="20"/>
        </w:rPr>
      </w:pPr>
      <w:r w:rsidRPr="005E3457">
        <w:rPr>
          <w:rFonts w:ascii="Verdana" w:hAnsi="Verdana" w:cs="CIDFont+F3"/>
          <w:sz w:val="20"/>
          <w:szCs w:val="20"/>
        </w:rPr>
        <w:t>Persoonsgegevens.</w:t>
      </w:r>
    </w:p>
    <w:p w:rsidR="005E3457" w:rsidRPr="005E3457" w:rsidRDefault="005E3457" w:rsidP="005E3457">
      <w:pPr>
        <w:autoSpaceDE w:val="0"/>
        <w:autoSpaceDN w:val="0"/>
        <w:adjustRightInd w:val="0"/>
        <w:spacing w:after="0" w:line="240" w:lineRule="auto"/>
        <w:rPr>
          <w:rFonts w:ascii="Verdana" w:hAnsi="Verdana" w:cs="CIDFont+F2"/>
          <w:sz w:val="20"/>
          <w:szCs w:val="20"/>
        </w:rPr>
      </w:pPr>
    </w:p>
    <w:p w:rsidR="005E3457" w:rsidRPr="005E3457" w:rsidRDefault="005E3457" w:rsidP="005E3457">
      <w:pPr>
        <w:autoSpaceDE w:val="0"/>
        <w:autoSpaceDN w:val="0"/>
        <w:adjustRightInd w:val="0"/>
        <w:spacing w:after="0" w:line="240" w:lineRule="auto"/>
        <w:rPr>
          <w:rFonts w:ascii="Verdana" w:hAnsi="Verdana" w:cs="CIDFont+F2"/>
          <w:b/>
          <w:sz w:val="20"/>
          <w:szCs w:val="20"/>
        </w:rPr>
      </w:pPr>
      <w:r w:rsidRPr="005E3457">
        <w:rPr>
          <w:rFonts w:ascii="Verdana" w:hAnsi="Verdana" w:cs="CIDFont+F2"/>
          <w:b/>
          <w:sz w:val="20"/>
          <w:szCs w:val="20"/>
        </w:rPr>
        <w:t>7. CONTACT</w:t>
      </w:r>
    </w:p>
    <w:p w:rsidR="001249E9" w:rsidRPr="005E3457" w:rsidRDefault="005E3457" w:rsidP="005E3457">
      <w:pPr>
        <w:autoSpaceDE w:val="0"/>
        <w:autoSpaceDN w:val="0"/>
        <w:adjustRightInd w:val="0"/>
        <w:spacing w:after="0" w:line="240" w:lineRule="auto"/>
        <w:rPr>
          <w:rFonts w:ascii="Verdana" w:hAnsi="Verdana"/>
          <w:sz w:val="20"/>
          <w:szCs w:val="20"/>
        </w:rPr>
      </w:pPr>
      <w:r w:rsidRPr="005E3457">
        <w:rPr>
          <w:rFonts w:ascii="Verdana" w:hAnsi="Verdana" w:cs="CIDFont+F3"/>
          <w:sz w:val="20"/>
          <w:szCs w:val="20"/>
        </w:rPr>
        <w:t xml:space="preserve">Indien u vragen heeft over dit privacy statement kunt </w:t>
      </w:r>
      <w:r w:rsidR="00317B27">
        <w:rPr>
          <w:rFonts w:ascii="Verdana" w:hAnsi="Verdana" w:cs="CIDFont+F3"/>
          <w:sz w:val="20"/>
          <w:szCs w:val="20"/>
        </w:rPr>
        <w:t xml:space="preserve">u contact met ons opnemen via </w:t>
      </w:r>
      <w:r w:rsidR="00317B27" w:rsidRPr="00317B27">
        <w:rPr>
          <w:rFonts w:ascii="Verdana" w:hAnsi="Verdana" w:cs="CIDFont+F3"/>
          <w:sz w:val="20"/>
          <w:szCs w:val="20"/>
        </w:rPr>
        <w:t>huisartsopleiding@umcg.nl</w:t>
      </w:r>
      <w:r w:rsidR="00317B27">
        <w:rPr>
          <w:rFonts w:ascii="Verdana" w:hAnsi="Verdana" w:cs="CIDFont+F3"/>
          <w:sz w:val="20"/>
          <w:szCs w:val="20"/>
        </w:rPr>
        <w:t xml:space="preserve">.  </w:t>
      </w:r>
    </w:p>
    <w:sectPr w:rsidR="001249E9" w:rsidRPr="005E3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2E7"/>
    <w:multiLevelType w:val="hybridMultilevel"/>
    <w:tmpl w:val="F6EC8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7E307A"/>
    <w:multiLevelType w:val="hybridMultilevel"/>
    <w:tmpl w:val="07664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FC456B"/>
    <w:multiLevelType w:val="hybridMultilevel"/>
    <w:tmpl w:val="CCE60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407893"/>
    <w:multiLevelType w:val="hybridMultilevel"/>
    <w:tmpl w:val="DC068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57"/>
    <w:rsid w:val="001230D1"/>
    <w:rsid w:val="001249E9"/>
    <w:rsid w:val="001A046F"/>
    <w:rsid w:val="00317B27"/>
    <w:rsid w:val="003B3DDE"/>
    <w:rsid w:val="004A75B1"/>
    <w:rsid w:val="005E3457"/>
    <w:rsid w:val="006C3F4A"/>
    <w:rsid w:val="007065CE"/>
    <w:rsid w:val="00BF0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AE01"/>
  <w15:docId w15:val="{3FC30AB5-E3AA-48F6-9577-A8CA7371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3457"/>
    <w:pPr>
      <w:ind w:left="720"/>
      <w:contextualSpacing/>
    </w:pPr>
  </w:style>
  <w:style w:type="character" w:styleId="Hyperlink">
    <w:name w:val="Hyperlink"/>
    <w:basedOn w:val="Standaardalinea-lettertype"/>
    <w:uiPriority w:val="99"/>
    <w:unhideWhenUsed/>
    <w:rsid w:val="00317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Dijksma, W (hag)</dc:creator>
  <cp:lastModifiedBy>Hiltsje Nijdam</cp:lastModifiedBy>
  <cp:revision>3</cp:revision>
  <dcterms:created xsi:type="dcterms:W3CDTF">2019-03-12T15:44:00Z</dcterms:created>
  <dcterms:modified xsi:type="dcterms:W3CDTF">2019-03-12T15:44:00Z</dcterms:modified>
</cp:coreProperties>
</file>